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77777777"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57105F4E" w:rsidR="003A4DA5" w:rsidRPr="00CA5536" w:rsidRDefault="00F12772" w:rsidP="00CA5536">
            <w:pPr>
              <w:spacing w:line="320" w:lineRule="exact"/>
              <w:ind w:firstLineChars="200" w:firstLine="420"/>
              <w:jc w:val="center"/>
              <w:rPr>
                <w:rFonts w:ascii="Times New Roman" w:hAnsi="Times New Roman" w:cs="Times New Roman"/>
                <w:szCs w:val="21"/>
              </w:rPr>
            </w:pPr>
            <w:r w:rsidRPr="00F12772">
              <w:rPr>
                <w:rFonts w:ascii="Times New Roman" w:hAnsi="Times New Roman" w:cs="Times New Roman" w:hint="eastAsia"/>
                <w:szCs w:val="21"/>
              </w:rPr>
              <w:t>智能工厂提升改造项目</w:t>
            </w:r>
            <w:bookmarkStart w:id="0" w:name="_GoBack"/>
            <w:bookmarkEnd w:id="0"/>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p>
          <w:p w14:paraId="26360016" w14:textId="77777777" w:rsidR="003A4DA5" w:rsidRDefault="003A4DA5">
            <w:pPr>
              <w:adjustRightInd w:val="0"/>
              <w:snapToGrid w:val="0"/>
              <w:rPr>
                <w:rFonts w:ascii="宋体" w:eastAsia="宋体" w:hAnsi="宋体"/>
                <w:szCs w:val="21"/>
              </w:rPr>
            </w:pPr>
          </w:p>
          <w:p w14:paraId="00AE03D1" w14:textId="77777777" w:rsidR="003A4DA5" w:rsidRDefault="003A4DA5">
            <w:pPr>
              <w:adjustRightInd w:val="0"/>
              <w:snapToGrid w:val="0"/>
              <w:rPr>
                <w:rFonts w:ascii="宋体" w:eastAsia="宋体" w:hAnsi="宋体"/>
                <w:szCs w:val="21"/>
              </w:rPr>
            </w:pPr>
          </w:p>
          <w:p w14:paraId="2ED528C4" w14:textId="77777777" w:rsidR="003A4DA5" w:rsidRDefault="003A4DA5">
            <w:pPr>
              <w:adjustRightInd w:val="0"/>
              <w:snapToGrid w:val="0"/>
              <w:rPr>
                <w:rFonts w:ascii="宋体" w:eastAsia="宋体" w:hAnsi="宋体"/>
                <w:szCs w:val="21"/>
              </w:rPr>
            </w:pPr>
          </w:p>
          <w:p w14:paraId="4289B7C1" w14:textId="77777777" w:rsidR="003A4DA5" w:rsidRDefault="003A4DA5">
            <w:pPr>
              <w:adjustRightInd w:val="0"/>
              <w:snapToGrid w:val="0"/>
              <w:rPr>
                <w:rFonts w:ascii="宋体" w:eastAsia="宋体" w:hAnsi="宋体"/>
                <w:szCs w:val="21"/>
              </w:rPr>
            </w:pPr>
          </w:p>
          <w:p w14:paraId="385B3035" w14:textId="77777777" w:rsidR="003A4DA5" w:rsidRDefault="003A4DA5">
            <w:pPr>
              <w:adjustRightInd w:val="0"/>
              <w:snapToGrid w:val="0"/>
              <w:rPr>
                <w:rFonts w:ascii="宋体" w:eastAsia="宋体" w:hAnsi="宋体"/>
                <w:szCs w:val="21"/>
              </w:rPr>
            </w:pPr>
          </w:p>
          <w:p w14:paraId="1D552F2F" w14:textId="77777777" w:rsidR="003A4DA5" w:rsidRDefault="003A4DA5">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（填写该项内容时请勿涉及国家秘密、商业秘密、个人隐私等内容，若本页不够可另附页）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67374" w14:textId="77777777" w:rsidR="0056534E" w:rsidRDefault="0056534E" w:rsidP="003A4DA5">
      <w:r>
        <w:separator/>
      </w:r>
    </w:p>
  </w:endnote>
  <w:endnote w:type="continuationSeparator" w:id="0">
    <w:p w14:paraId="135246EB" w14:textId="77777777" w:rsidR="0056534E" w:rsidRDefault="0056534E"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265A9" w14:textId="77777777" w:rsidR="0056534E" w:rsidRDefault="0056534E" w:rsidP="003A4DA5">
      <w:r>
        <w:separator/>
      </w:r>
    </w:p>
  </w:footnote>
  <w:footnote w:type="continuationSeparator" w:id="0">
    <w:p w14:paraId="338A5C78" w14:textId="77777777" w:rsidR="0056534E" w:rsidRDefault="0056534E"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4C"/>
    <w:rsid w:val="00041888"/>
    <w:rsid w:val="002A31DF"/>
    <w:rsid w:val="003A4DA5"/>
    <w:rsid w:val="0056534E"/>
    <w:rsid w:val="007D39A0"/>
    <w:rsid w:val="0093494C"/>
    <w:rsid w:val="009C005C"/>
    <w:rsid w:val="00BE07A9"/>
    <w:rsid w:val="00CA5536"/>
    <w:rsid w:val="00D9249F"/>
    <w:rsid w:val="00E10DB3"/>
    <w:rsid w:val="00EF5D90"/>
    <w:rsid w:val="00F1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15:chartTrackingRefBased/>
  <w15:docId w15:val="{D80F2D81-DBBA-4F33-9F78-3A3BDF6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Administrator</cp:lastModifiedBy>
  <cp:revision>8</cp:revision>
  <dcterms:created xsi:type="dcterms:W3CDTF">2018-11-07T02:08:00Z</dcterms:created>
  <dcterms:modified xsi:type="dcterms:W3CDTF">2025-01-15T01:50:00Z</dcterms:modified>
</cp:coreProperties>
</file>