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建设项目环境影响评价信息公告内容（第</w:t>
      </w:r>
      <w:r>
        <w:rPr>
          <w:rFonts w:hint="eastAsia" w:ascii="Times New Roman" w:hAnsi="Times New Roman" w:cs="Times New Roman"/>
          <w:color w:val="000000" w:themeColor="text1"/>
          <w:sz w:val="24"/>
          <w:szCs w:val="24"/>
          <w14:textFill>
            <w14:solidFill>
              <w14:schemeClr w14:val="tx1"/>
            </w14:solidFill>
          </w14:textFill>
        </w:rPr>
        <w:t>二</w:t>
      </w:r>
      <w:r>
        <w:rPr>
          <w:rFonts w:ascii="Times New Roman" w:hAnsi="Times New Roman" w:cs="Times New Roman"/>
          <w:color w:val="000000" w:themeColor="text1"/>
          <w:sz w:val="24"/>
          <w:szCs w:val="24"/>
          <w14:textFill>
            <w14:solidFill>
              <w14:schemeClr w14:val="tx1"/>
            </w14:solidFill>
          </w14:textFill>
        </w:rPr>
        <w:t>次）</w:t>
      </w:r>
    </w:p>
    <w:p>
      <w:pPr>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项目环保公众参与公告</w:t>
      </w:r>
    </w:p>
    <w:p>
      <w:pPr>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江苏中金玛泰医药包装有限公司</w:t>
      </w:r>
      <w:r>
        <w:rPr>
          <w:rFonts w:ascii="宋体" w:hAnsi="宋体" w:eastAsia="宋体" w:cs="宋体"/>
          <w:kern w:val="0"/>
          <w:szCs w:val="21"/>
        </w:rPr>
        <w:t>委托江苏智盛环境科技有限公司开展对“</w:t>
      </w:r>
      <w:r>
        <w:rPr>
          <w:rFonts w:hint="eastAsia" w:ascii="宋体" w:hAnsi="宋体" w:eastAsia="宋体" w:cs="宋体"/>
          <w:kern w:val="0"/>
          <w:szCs w:val="21"/>
        </w:rPr>
        <w:t>二工厂复合生产工艺提升改造项目</w:t>
      </w:r>
      <w:r>
        <w:rPr>
          <w:rFonts w:ascii="宋体" w:hAnsi="宋体" w:eastAsia="宋体" w:cs="宋体"/>
          <w:kern w:val="0"/>
          <w:szCs w:val="21"/>
        </w:rPr>
        <w:t>”的环境影响评价。根据国家法规及规定，向公众进行第</w:t>
      </w:r>
      <w:r>
        <w:rPr>
          <w:rFonts w:hint="eastAsia" w:ascii="宋体" w:hAnsi="宋体" w:eastAsia="宋体" w:cs="宋体"/>
          <w:kern w:val="0"/>
          <w:szCs w:val="21"/>
        </w:rPr>
        <w:t>二</w:t>
      </w:r>
      <w:r>
        <w:rPr>
          <w:rFonts w:ascii="宋体" w:hAnsi="宋体" w:eastAsia="宋体" w:cs="宋体"/>
          <w:kern w:val="0"/>
          <w:szCs w:val="21"/>
        </w:rPr>
        <w:t>次信息发布。</w:t>
      </w:r>
    </w:p>
    <w:p>
      <w:pPr>
        <w:pStyle w:val="4"/>
        <w:shd w:val="clear" w:color="auto" w:fill="FFFFFF"/>
        <w:spacing w:before="0" w:beforeAutospacing="0" w:after="0" w:afterAutospacing="0"/>
        <w:ind w:firstLine="420"/>
        <w:rPr>
          <w:sz w:val="21"/>
          <w:szCs w:val="21"/>
        </w:rPr>
      </w:pPr>
      <w:r>
        <w:rPr>
          <w:rFonts w:hint="eastAsia"/>
          <w:color w:val="000000"/>
          <w:sz w:val="21"/>
          <w:szCs w:val="21"/>
        </w:rPr>
        <w:t>（一）</w:t>
      </w:r>
      <w:r>
        <w:rPr>
          <w:color w:val="000000"/>
          <w:sz w:val="21"/>
          <w:szCs w:val="21"/>
        </w:rPr>
        <w:t>环境影响报告书征求意见</w:t>
      </w:r>
      <w:r>
        <w:rPr>
          <w:sz w:val="21"/>
          <w:szCs w:val="21"/>
        </w:rPr>
        <w:t>稿全文的网络链接及查阅纸质报告书的方式和途径</w:t>
      </w:r>
      <w:r>
        <w:rPr>
          <w:rFonts w:hint="eastAsia"/>
          <w:sz w:val="21"/>
          <w:szCs w:val="21"/>
        </w:rPr>
        <w:t>：</w:t>
      </w:r>
    </w:p>
    <w:p>
      <w:pPr>
        <w:widowControl/>
        <w:jc w:val="left"/>
        <w:rPr>
          <w:rFonts w:ascii="宋体" w:hAnsi="宋体" w:eastAsia="宋体" w:cs="宋体"/>
          <w:color w:val="FF0000"/>
          <w:kern w:val="0"/>
          <w:sz w:val="24"/>
          <w:szCs w:val="24"/>
        </w:rPr>
      </w:pPr>
      <w:r>
        <w:rPr>
          <w:szCs w:val="21"/>
        </w:rPr>
        <w:t>环境影响报告书征求意见稿全文的</w:t>
      </w:r>
      <w:r>
        <w:rPr>
          <w:rFonts w:hint="eastAsia"/>
          <w:color w:val="auto"/>
          <w:szCs w:val="21"/>
        </w:rPr>
        <w:t>http://www.zhong-jin.com/</w:t>
      </w:r>
      <w:bookmarkStart w:id="0" w:name="_GoBack"/>
      <w:bookmarkEnd w:id="0"/>
      <w:r>
        <w:rPr>
          <w:rFonts w:hint="eastAsia"/>
          <w:color w:val="auto"/>
          <w:szCs w:val="21"/>
          <w:lang w:eastAsia="zh-CN"/>
        </w:rPr>
        <w:t>（</w:t>
      </w:r>
      <w:r>
        <w:rPr>
          <w:rFonts w:hint="eastAsia"/>
          <w:color w:val="auto"/>
          <w:szCs w:val="21"/>
          <w:lang w:val="en-US" w:eastAsia="zh-CN"/>
        </w:rPr>
        <w:t>见附件</w:t>
      </w:r>
      <w:r>
        <w:rPr>
          <w:rFonts w:hint="eastAsia"/>
          <w:color w:val="auto"/>
          <w:szCs w:val="21"/>
          <w:lang w:eastAsia="zh-CN"/>
        </w:rPr>
        <w:t>）</w:t>
      </w:r>
      <w:r>
        <w:rPr>
          <w:rFonts w:hint="eastAsia"/>
          <w:szCs w:val="21"/>
        </w:rPr>
        <w:t>：</w:t>
      </w:r>
    </w:p>
    <w:p>
      <w:pPr>
        <w:pStyle w:val="4"/>
        <w:shd w:val="clear" w:color="auto" w:fill="FFFFFF"/>
        <w:spacing w:before="0" w:beforeAutospacing="0" w:after="0" w:afterAutospacing="0"/>
        <w:ind w:firstLine="420"/>
        <w:rPr>
          <w:color w:val="000000"/>
          <w:sz w:val="21"/>
          <w:szCs w:val="21"/>
        </w:rPr>
      </w:pPr>
      <w:r>
        <w:rPr>
          <w:rFonts w:hint="eastAsia"/>
          <w:color w:val="000000"/>
          <w:sz w:val="21"/>
          <w:szCs w:val="21"/>
        </w:rPr>
        <w:t>如需</w:t>
      </w:r>
      <w:r>
        <w:rPr>
          <w:color w:val="000000"/>
          <w:sz w:val="21"/>
          <w:szCs w:val="21"/>
        </w:rPr>
        <w:t>查阅纸质报告书的方式和途径</w:t>
      </w:r>
      <w:r>
        <w:rPr>
          <w:rFonts w:hint="eastAsia"/>
          <w:color w:val="000000"/>
          <w:sz w:val="21"/>
          <w:szCs w:val="21"/>
        </w:rPr>
        <w:t>，可与联系人联系。</w:t>
      </w:r>
    </w:p>
    <w:p>
      <w:pPr>
        <w:pStyle w:val="4"/>
        <w:shd w:val="clear" w:color="auto" w:fill="FFFFFF"/>
        <w:spacing w:before="0" w:beforeAutospacing="0" w:after="0" w:afterAutospacing="0"/>
        <w:ind w:firstLine="420"/>
        <w:rPr>
          <w:sz w:val="21"/>
          <w:szCs w:val="21"/>
        </w:rPr>
      </w:pPr>
      <w:r>
        <w:rPr>
          <w:sz w:val="21"/>
          <w:szCs w:val="21"/>
        </w:rPr>
        <w:t>建设单位：</w:t>
      </w:r>
      <w:r>
        <w:rPr>
          <w:rFonts w:hint="eastAsia"/>
          <w:sz w:val="21"/>
          <w:szCs w:val="21"/>
        </w:rPr>
        <w:t>江苏中金玛泰医药包装有限公司</w:t>
      </w:r>
    </w:p>
    <w:p>
      <w:pPr>
        <w:pStyle w:val="4"/>
        <w:shd w:val="clear" w:color="auto" w:fill="FFFFFF"/>
        <w:spacing w:before="0" w:beforeAutospacing="0" w:after="0" w:afterAutospacing="0"/>
        <w:ind w:firstLine="420"/>
        <w:rPr>
          <w:sz w:val="21"/>
          <w:szCs w:val="21"/>
        </w:rPr>
      </w:pPr>
      <w:r>
        <w:rPr>
          <w:rFonts w:hint="eastAsia"/>
          <w:sz w:val="21"/>
          <w:szCs w:val="21"/>
        </w:rPr>
        <w:t>联系人：王工</w:t>
      </w:r>
    </w:p>
    <w:p>
      <w:pPr>
        <w:pStyle w:val="4"/>
        <w:shd w:val="clear" w:color="auto" w:fill="FFFFFF"/>
        <w:spacing w:before="0" w:beforeAutospacing="0" w:after="0" w:afterAutospacing="0"/>
        <w:ind w:firstLine="420"/>
        <w:rPr>
          <w:sz w:val="21"/>
          <w:szCs w:val="21"/>
        </w:rPr>
      </w:pPr>
      <w:r>
        <w:rPr>
          <w:rFonts w:hint="eastAsia"/>
          <w:sz w:val="21"/>
          <w:szCs w:val="21"/>
        </w:rPr>
        <w:t>联系电话：</w:t>
      </w:r>
      <w:r>
        <w:rPr>
          <w:sz w:val="21"/>
          <w:szCs w:val="21"/>
        </w:rPr>
        <w:t>15805139398</w:t>
      </w:r>
    </w:p>
    <w:p>
      <w:pPr>
        <w:pStyle w:val="4"/>
        <w:shd w:val="clear" w:color="auto" w:fill="FFFFFF"/>
        <w:spacing w:before="0" w:beforeAutospacing="0" w:after="0" w:afterAutospacing="0"/>
        <w:ind w:firstLine="420"/>
        <w:rPr>
          <w:color w:val="000000"/>
          <w:sz w:val="21"/>
          <w:szCs w:val="21"/>
        </w:rPr>
      </w:pPr>
      <w:r>
        <w:rPr>
          <w:rFonts w:hint="eastAsia"/>
          <w:sz w:val="21"/>
          <w:szCs w:val="21"/>
        </w:rPr>
        <w:t>环评单位：江苏智盛环境科技有限</w:t>
      </w:r>
      <w:r>
        <w:rPr>
          <w:rFonts w:hint="eastAsia"/>
          <w:color w:val="000000"/>
          <w:sz w:val="21"/>
          <w:szCs w:val="21"/>
        </w:rPr>
        <w:t>公司</w:t>
      </w:r>
    </w:p>
    <w:p>
      <w:pPr>
        <w:pStyle w:val="4"/>
        <w:shd w:val="clear" w:color="auto" w:fill="FFFFFF"/>
        <w:spacing w:before="0" w:beforeAutospacing="0" w:after="0" w:afterAutospacing="0"/>
        <w:ind w:firstLine="420"/>
        <w:rPr>
          <w:color w:val="000000"/>
          <w:sz w:val="21"/>
          <w:szCs w:val="21"/>
        </w:rPr>
      </w:pPr>
      <w:r>
        <w:rPr>
          <w:rFonts w:hint="eastAsia"/>
          <w:color w:val="000000"/>
          <w:sz w:val="21"/>
          <w:szCs w:val="21"/>
        </w:rPr>
        <w:t>联系人：程工</w:t>
      </w:r>
    </w:p>
    <w:p>
      <w:pPr>
        <w:pStyle w:val="4"/>
        <w:shd w:val="clear" w:color="auto" w:fill="FFFFFF"/>
        <w:spacing w:before="0" w:beforeAutospacing="0" w:after="0" w:afterAutospacing="0"/>
        <w:ind w:firstLine="420"/>
        <w:rPr>
          <w:color w:val="000000"/>
          <w:sz w:val="21"/>
          <w:szCs w:val="21"/>
        </w:rPr>
      </w:pPr>
      <w:r>
        <w:rPr>
          <w:rFonts w:hint="eastAsia"/>
          <w:color w:val="000000"/>
          <w:sz w:val="21"/>
          <w:szCs w:val="21"/>
        </w:rPr>
        <w:t>联系电话：</w:t>
      </w:r>
      <w:r>
        <w:rPr>
          <w:color w:val="000000"/>
          <w:sz w:val="21"/>
          <w:szCs w:val="21"/>
        </w:rPr>
        <w:t>0518-85521405</w:t>
      </w:r>
    </w:p>
    <w:p>
      <w:pPr>
        <w:pStyle w:val="4"/>
        <w:shd w:val="clear" w:color="auto" w:fill="FFFFFF"/>
        <w:spacing w:before="0" w:beforeAutospacing="0" w:after="0" w:afterAutospacing="0"/>
        <w:ind w:firstLine="420"/>
        <w:rPr>
          <w:color w:val="000000"/>
          <w:sz w:val="21"/>
          <w:szCs w:val="21"/>
        </w:rPr>
      </w:pPr>
      <w:r>
        <w:rPr>
          <w:sz w:val="21"/>
          <w:szCs w:val="21"/>
        </w:rPr>
        <w:t>电子信箱：cr20220517@qq.com</w:t>
      </w:r>
    </w:p>
    <w:p>
      <w:pPr>
        <w:pStyle w:val="4"/>
        <w:shd w:val="clear" w:color="auto" w:fill="FFFFFF"/>
        <w:spacing w:before="0" w:beforeAutospacing="0" w:after="0" w:afterAutospacing="0"/>
        <w:ind w:firstLine="420"/>
        <w:rPr>
          <w:color w:val="000000"/>
          <w:sz w:val="21"/>
          <w:szCs w:val="21"/>
        </w:rPr>
      </w:pPr>
      <w:r>
        <w:rPr>
          <w:color w:val="000000"/>
          <w:sz w:val="21"/>
          <w:szCs w:val="21"/>
        </w:rPr>
        <w:t>（二）征求意见的公众范围</w:t>
      </w:r>
      <w:r>
        <w:rPr>
          <w:rFonts w:hint="eastAsia"/>
          <w:color w:val="000000"/>
          <w:sz w:val="21"/>
          <w:szCs w:val="21"/>
        </w:rPr>
        <w:t>：</w:t>
      </w:r>
    </w:p>
    <w:p>
      <w:pPr>
        <w:pStyle w:val="4"/>
        <w:shd w:val="clear" w:color="auto" w:fill="FFFFFF"/>
        <w:spacing w:before="0" w:beforeAutospacing="0" w:after="0" w:afterAutospacing="0"/>
        <w:ind w:firstLine="420"/>
        <w:rPr>
          <w:color w:val="000000"/>
          <w:sz w:val="21"/>
          <w:szCs w:val="21"/>
        </w:rPr>
      </w:pPr>
      <w:r>
        <w:rPr>
          <w:rFonts w:hint="eastAsia"/>
          <w:color w:val="000000"/>
          <w:sz w:val="21"/>
          <w:szCs w:val="21"/>
        </w:rPr>
        <w:t>本次征求公众意见的范围是建设项目所在地</w:t>
      </w:r>
      <w:r>
        <w:rPr>
          <w:color w:val="000000"/>
          <w:sz w:val="21"/>
          <w:szCs w:val="21"/>
        </w:rPr>
        <w:t>环境影响评价范围内</w:t>
      </w:r>
      <w:r>
        <w:rPr>
          <w:rFonts w:hint="eastAsia"/>
          <w:color w:val="000000"/>
          <w:sz w:val="21"/>
          <w:szCs w:val="21"/>
        </w:rPr>
        <w:t>的公众。</w:t>
      </w:r>
    </w:p>
    <w:p>
      <w:pPr>
        <w:pStyle w:val="4"/>
        <w:shd w:val="clear" w:color="auto" w:fill="FFFFFF"/>
        <w:spacing w:before="0" w:beforeAutospacing="0" w:after="0" w:afterAutospacing="0"/>
        <w:ind w:firstLine="420"/>
        <w:rPr>
          <w:color w:val="000000"/>
          <w:sz w:val="21"/>
          <w:szCs w:val="21"/>
        </w:rPr>
      </w:pPr>
      <w:r>
        <w:rPr>
          <w:color w:val="000000"/>
          <w:sz w:val="21"/>
          <w:szCs w:val="21"/>
        </w:rPr>
        <w:t>公众意见表的网络链接</w:t>
      </w:r>
    </w:p>
    <w:p>
      <w:pPr>
        <w:pStyle w:val="4"/>
        <w:shd w:val="clear" w:color="auto" w:fill="FFFFFF"/>
        <w:spacing w:before="0" w:beforeAutospacing="0" w:after="0" w:afterAutospacing="0"/>
        <w:ind w:firstLine="420"/>
        <w:rPr>
          <w:color w:val="FF0000"/>
          <w:sz w:val="21"/>
          <w:szCs w:val="21"/>
        </w:rPr>
      </w:pPr>
      <w:r>
        <w:rPr>
          <w:color w:val="000000"/>
          <w:sz w:val="21"/>
          <w:szCs w:val="21"/>
        </w:rPr>
        <w:t>（</w:t>
      </w:r>
      <w:r>
        <w:rPr>
          <w:rFonts w:hint="eastAsia"/>
          <w:color w:val="000000"/>
          <w:sz w:val="21"/>
          <w:szCs w:val="21"/>
        </w:rPr>
        <w:t>三</w:t>
      </w:r>
      <w:r>
        <w:rPr>
          <w:color w:val="000000"/>
          <w:sz w:val="21"/>
          <w:szCs w:val="21"/>
        </w:rPr>
        <w:t>）</w:t>
      </w:r>
      <w:r>
        <w:rPr>
          <w:rFonts w:hint="eastAsia"/>
          <w:color w:val="000000"/>
          <w:sz w:val="21"/>
          <w:szCs w:val="21"/>
        </w:rPr>
        <w:t xml:space="preserve">公众意见表 </w:t>
      </w:r>
      <w:r>
        <w:rPr>
          <w:color w:val="000000"/>
          <w:sz w:val="21"/>
          <w:szCs w:val="21"/>
        </w:rPr>
        <w:t xml:space="preserve"> </w:t>
      </w:r>
      <w:r>
        <w:rPr>
          <w:rFonts w:hint="eastAsia"/>
          <w:color w:val="auto"/>
          <w:sz w:val="21"/>
          <w:szCs w:val="21"/>
        </w:rPr>
        <w:t>http://www.zhong-jin.com/</w:t>
      </w:r>
      <w:r>
        <w:rPr>
          <w:rFonts w:hint="eastAsia"/>
          <w:color w:val="auto"/>
          <w:sz w:val="21"/>
          <w:szCs w:val="21"/>
          <w:lang w:eastAsia="zh-CN"/>
        </w:rPr>
        <w:t>（</w:t>
      </w:r>
      <w:r>
        <w:rPr>
          <w:rFonts w:hint="eastAsia"/>
          <w:color w:val="auto"/>
          <w:sz w:val="21"/>
          <w:szCs w:val="21"/>
          <w:lang w:val="en-US" w:eastAsia="zh-CN"/>
        </w:rPr>
        <w:t>见附件</w:t>
      </w:r>
      <w:r>
        <w:rPr>
          <w:rFonts w:hint="eastAsia"/>
          <w:color w:val="auto"/>
          <w:sz w:val="21"/>
          <w:szCs w:val="21"/>
          <w:lang w:eastAsia="zh-CN"/>
        </w:rPr>
        <w:t>）</w:t>
      </w:r>
      <w:r>
        <w:rPr>
          <w:rFonts w:hint="eastAsia"/>
          <w:color w:val="000000"/>
          <w:sz w:val="21"/>
          <w:szCs w:val="21"/>
        </w:rPr>
        <w:t>：</w:t>
      </w:r>
    </w:p>
    <w:p>
      <w:pPr>
        <w:pStyle w:val="4"/>
        <w:shd w:val="clear" w:color="auto" w:fill="FFFFFF"/>
        <w:spacing w:before="0" w:beforeAutospacing="0" w:after="0" w:afterAutospacing="0"/>
        <w:ind w:firstLine="420"/>
        <w:rPr>
          <w:color w:val="000000"/>
          <w:sz w:val="21"/>
          <w:szCs w:val="21"/>
        </w:rPr>
      </w:pPr>
      <w:r>
        <w:rPr>
          <w:color w:val="000000"/>
          <w:sz w:val="21"/>
          <w:szCs w:val="21"/>
        </w:rPr>
        <w:t>（</w:t>
      </w:r>
      <w:r>
        <w:rPr>
          <w:rFonts w:hint="eastAsia"/>
          <w:color w:val="000000"/>
          <w:sz w:val="21"/>
          <w:szCs w:val="21"/>
        </w:rPr>
        <w:t>四</w:t>
      </w:r>
      <w:r>
        <w:rPr>
          <w:color w:val="000000"/>
          <w:sz w:val="21"/>
          <w:szCs w:val="21"/>
        </w:rPr>
        <w:t>）公众提出意见的方式和途径</w:t>
      </w:r>
      <w:r>
        <w:rPr>
          <w:rFonts w:hint="eastAsia"/>
          <w:color w:val="000000"/>
          <w:sz w:val="21"/>
          <w:szCs w:val="21"/>
        </w:rPr>
        <w:t>：</w:t>
      </w:r>
    </w:p>
    <w:p>
      <w:pPr>
        <w:pStyle w:val="4"/>
        <w:shd w:val="clear" w:color="auto" w:fill="FFFFFF"/>
        <w:spacing w:before="0" w:beforeAutospacing="0" w:after="0" w:afterAutospacing="0"/>
        <w:ind w:firstLine="420"/>
        <w:rPr>
          <w:sz w:val="21"/>
          <w:szCs w:val="21"/>
        </w:rPr>
      </w:pPr>
      <w:r>
        <w:rPr>
          <w:rFonts w:hint="eastAsia"/>
          <w:sz w:val="21"/>
          <w:szCs w:val="21"/>
        </w:rPr>
        <w:t>如公众有意见，可以采用电话、电子邮件或邮件的形式提出您们的意见，以便我们及时、准确的反映到环评报告书中去。同时请您留下您的联系方式，以便我们能够及时答复您的意见。</w:t>
      </w:r>
    </w:p>
    <w:p>
      <w:pPr>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电子邮箱：wpx@zhong-jin.com</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 xml:space="preserve">邮寄地址：江苏省连云港经济技术开发区长江路九号 </w:t>
      </w:r>
      <w:r>
        <w:rPr>
          <w:rFonts w:ascii="宋体" w:hAnsi="宋体" w:eastAsia="宋体" w:cs="宋体"/>
          <w:kern w:val="0"/>
          <w:szCs w:val="21"/>
        </w:rPr>
        <w:t xml:space="preserve">  </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王工（收）</w:t>
      </w:r>
      <w:r>
        <w:rPr>
          <w:rFonts w:ascii="宋体" w:hAnsi="宋体" w:eastAsia="宋体" w:cs="宋体"/>
          <w:kern w:val="0"/>
          <w:szCs w:val="21"/>
        </w:rPr>
        <w:t>15805139398</w:t>
      </w:r>
    </w:p>
    <w:p>
      <w:pPr>
        <w:pStyle w:val="4"/>
        <w:shd w:val="clear" w:color="auto" w:fill="FFFFFF"/>
        <w:spacing w:before="0" w:beforeAutospacing="0" w:after="0" w:afterAutospacing="0"/>
        <w:ind w:firstLine="420"/>
        <w:rPr>
          <w:sz w:val="21"/>
          <w:szCs w:val="21"/>
        </w:rPr>
      </w:pPr>
      <w:r>
        <w:rPr>
          <w:sz w:val="21"/>
          <w:szCs w:val="21"/>
        </w:rPr>
        <w:t>（五）公众提出意见的起止时间。</w:t>
      </w:r>
    </w:p>
    <w:p>
      <w:pPr>
        <w:pStyle w:val="4"/>
        <w:shd w:val="clear" w:color="auto" w:fill="FFFFFF"/>
        <w:spacing w:before="0" w:beforeAutospacing="0" w:after="0" w:afterAutospacing="0"/>
        <w:ind w:firstLine="420"/>
        <w:rPr>
          <w:color w:val="000000"/>
          <w:sz w:val="21"/>
          <w:szCs w:val="21"/>
        </w:rPr>
      </w:pPr>
      <w:r>
        <w:rPr>
          <w:color w:val="000000"/>
          <w:sz w:val="21"/>
          <w:szCs w:val="21"/>
        </w:rPr>
        <w:t>　　</w:t>
      </w:r>
      <w:r>
        <w:rPr>
          <w:rFonts w:hint="eastAsia"/>
          <w:color w:val="000000"/>
          <w:sz w:val="21"/>
          <w:szCs w:val="21"/>
        </w:rPr>
        <w:t>公众在本公示发布之日起10个工作日内（即2</w:t>
      </w:r>
      <w:r>
        <w:rPr>
          <w:color w:val="000000"/>
          <w:sz w:val="21"/>
          <w:szCs w:val="21"/>
        </w:rPr>
        <w:t>023</w:t>
      </w:r>
      <w:r>
        <w:rPr>
          <w:rFonts w:hint="eastAsia"/>
          <w:color w:val="000000"/>
          <w:sz w:val="21"/>
          <w:szCs w:val="21"/>
        </w:rPr>
        <w:t>年</w:t>
      </w:r>
      <w:r>
        <w:rPr>
          <w:color w:val="000000"/>
          <w:sz w:val="21"/>
          <w:szCs w:val="21"/>
        </w:rPr>
        <w:t>11</w:t>
      </w:r>
      <w:r>
        <w:rPr>
          <w:rFonts w:hint="eastAsia"/>
          <w:color w:val="000000"/>
          <w:sz w:val="21"/>
          <w:szCs w:val="21"/>
        </w:rPr>
        <w:t>月</w:t>
      </w:r>
      <w:r>
        <w:rPr>
          <w:color w:val="000000"/>
          <w:sz w:val="21"/>
          <w:szCs w:val="21"/>
        </w:rPr>
        <w:t>1</w:t>
      </w:r>
      <w:r>
        <w:rPr>
          <w:rFonts w:hint="eastAsia"/>
          <w:color w:val="000000"/>
          <w:sz w:val="21"/>
          <w:szCs w:val="21"/>
        </w:rPr>
        <w:t>日~</w:t>
      </w:r>
      <w:r>
        <w:rPr>
          <w:color w:val="000000"/>
          <w:sz w:val="21"/>
          <w:szCs w:val="21"/>
        </w:rPr>
        <w:t>2023</w:t>
      </w:r>
      <w:r>
        <w:rPr>
          <w:rFonts w:hint="eastAsia"/>
          <w:color w:val="000000"/>
          <w:sz w:val="21"/>
          <w:szCs w:val="21"/>
        </w:rPr>
        <w:t>年1</w:t>
      </w:r>
      <w:r>
        <w:rPr>
          <w:color w:val="000000"/>
          <w:sz w:val="21"/>
          <w:szCs w:val="21"/>
        </w:rPr>
        <w:t>1</w:t>
      </w:r>
      <w:r>
        <w:rPr>
          <w:rFonts w:hint="eastAsia"/>
          <w:color w:val="000000"/>
          <w:sz w:val="21"/>
          <w:szCs w:val="21"/>
        </w:rPr>
        <w:t>月</w:t>
      </w:r>
      <w:r>
        <w:rPr>
          <w:color w:val="000000"/>
          <w:sz w:val="21"/>
          <w:szCs w:val="21"/>
        </w:rPr>
        <w:t>12</w:t>
      </w:r>
      <w:r>
        <w:rPr>
          <w:rFonts w:hint="eastAsia"/>
          <w:color w:val="000000"/>
          <w:sz w:val="21"/>
          <w:szCs w:val="21"/>
        </w:rPr>
        <w:t>日）提出您的宝贵意见或建议。</w:t>
      </w:r>
    </w:p>
    <w:p>
      <w:pPr>
        <w:pStyle w:val="4"/>
        <w:shd w:val="clear" w:color="auto" w:fill="FFFFFF"/>
        <w:spacing w:before="0" w:beforeAutospacing="0" w:after="0" w:afterAutospacing="0"/>
        <w:ind w:firstLine="420"/>
        <w:rPr>
          <w:color w:val="000000"/>
          <w:sz w:val="21"/>
          <w:szCs w:val="21"/>
        </w:rPr>
      </w:pPr>
    </w:p>
    <w:p>
      <w:pPr>
        <w:pStyle w:val="4"/>
        <w:shd w:val="clear" w:color="auto" w:fill="FFFFFF"/>
        <w:spacing w:before="0" w:beforeAutospacing="0" w:after="0" w:afterAutospacing="0"/>
        <w:ind w:firstLine="420"/>
        <w:rPr>
          <w:color w:val="000000"/>
          <w:sz w:val="21"/>
          <w:szCs w:val="21"/>
        </w:rPr>
      </w:pPr>
    </w:p>
    <w:p>
      <w:pPr>
        <w:widowControl/>
        <w:spacing w:before="75" w:after="75"/>
        <w:ind w:right="90" w:firstLine="105"/>
        <w:jc w:val="right"/>
        <w:rPr>
          <w:rFonts w:ascii="宋体" w:hAnsi="宋体" w:eastAsia="宋体" w:cs="宋体"/>
          <w:color w:val="000000"/>
          <w:kern w:val="0"/>
          <w:szCs w:val="21"/>
        </w:rPr>
      </w:pPr>
      <w:r>
        <w:rPr>
          <w:rFonts w:hint="eastAsia" w:ascii="宋体" w:hAnsi="宋体" w:eastAsia="宋体" w:cs="宋体"/>
          <w:color w:val="000000"/>
          <w:kern w:val="0"/>
          <w:szCs w:val="21"/>
        </w:rPr>
        <w:t>江苏中金玛泰医药包装有限公司</w:t>
      </w:r>
    </w:p>
    <w:p>
      <w:pPr>
        <w:widowControl/>
        <w:spacing w:before="75" w:after="75"/>
        <w:ind w:right="510" w:firstLine="5460" w:firstLineChars="2600"/>
        <w:rPr>
          <w:rFonts w:hint="eastAsia" w:ascii="宋体" w:hAnsi="宋体" w:eastAsia="宋体" w:cs="宋体"/>
          <w:color w:val="000000"/>
          <w:kern w:val="0"/>
          <w:szCs w:val="21"/>
        </w:rPr>
      </w:pPr>
      <w:r>
        <w:rPr>
          <w:rFonts w:ascii="宋体" w:hAnsi="宋体" w:eastAsia="宋体" w:cs="宋体"/>
          <w:color w:val="000000"/>
          <w:kern w:val="0"/>
          <w:szCs w:val="21"/>
        </w:rPr>
        <w:t>2023</w:t>
      </w:r>
      <w:r>
        <w:rPr>
          <w:rFonts w:hint="eastAsia" w:ascii="宋体" w:hAnsi="宋体" w:eastAsia="宋体" w:cs="宋体"/>
          <w:color w:val="000000"/>
          <w:kern w:val="0"/>
          <w:szCs w:val="21"/>
        </w:rPr>
        <w:t>年</w:t>
      </w:r>
      <w:r>
        <w:rPr>
          <w:rFonts w:ascii="宋体" w:hAnsi="宋体" w:eastAsia="宋体" w:cs="宋体"/>
          <w:color w:val="000000"/>
          <w:kern w:val="0"/>
          <w:szCs w:val="21"/>
        </w:rPr>
        <w:t>11</w:t>
      </w:r>
      <w:r>
        <w:rPr>
          <w:rFonts w:hint="eastAsia" w:ascii="宋体" w:hAnsi="宋体" w:eastAsia="宋体" w:cs="宋体"/>
          <w:color w:val="000000"/>
          <w:kern w:val="0"/>
          <w:szCs w:val="21"/>
        </w:rPr>
        <w:t>月</w:t>
      </w:r>
      <w:r>
        <w:rPr>
          <w:rFonts w:ascii="宋体" w:hAnsi="宋体" w:eastAsia="宋体" w:cs="宋体"/>
          <w:color w:val="000000"/>
          <w:kern w:val="0"/>
          <w:szCs w:val="21"/>
        </w:rPr>
        <w:t>1</w:t>
      </w:r>
      <w:r>
        <w:rPr>
          <w:rFonts w:hint="eastAsia" w:ascii="宋体" w:hAnsi="宋体" w:eastAsia="宋体" w:cs="宋体"/>
          <w:color w:val="000000"/>
          <w:kern w:val="0"/>
          <w:szCs w:val="21"/>
        </w:rPr>
        <w:t>日</w:t>
      </w:r>
    </w:p>
    <w:p>
      <w:pPr>
        <w:widowControl/>
        <w:spacing w:before="75" w:after="75"/>
        <w:ind w:right="510" w:firstLine="5460" w:firstLineChars="2600"/>
        <w:rPr>
          <w:rFonts w:hint="eastAsia" w:ascii="宋体" w:hAnsi="宋体" w:eastAsia="宋体" w:cs="宋体"/>
          <w:color w:val="000000"/>
          <w:kern w:val="0"/>
          <w:szCs w:val="21"/>
        </w:rPr>
      </w:pPr>
    </w:p>
    <w:p>
      <w:pPr>
        <w:widowControl/>
        <w:spacing w:before="75" w:after="75"/>
        <w:ind w:right="510" w:firstLine="5460" w:firstLineChars="2600"/>
        <w:rPr>
          <w:rFonts w:hint="eastAsia" w:ascii="宋体" w:hAnsi="宋体" w:eastAsia="宋体" w:cs="宋体"/>
          <w:color w:val="000000"/>
          <w:kern w:val="0"/>
          <w:szCs w:val="21"/>
        </w:rPr>
      </w:pPr>
    </w:p>
    <w:p>
      <w:pPr>
        <w:widowControl/>
        <w:spacing w:before="75" w:after="75"/>
        <w:ind w:right="510" w:firstLine="5460" w:firstLineChars="2600"/>
        <w:rPr>
          <w:rFonts w:hint="eastAsia" w:ascii="宋体" w:hAnsi="宋体" w:eastAsia="宋体" w:cs="宋体"/>
          <w:color w:val="000000"/>
          <w:kern w:val="0"/>
          <w:szCs w:val="21"/>
        </w:rPr>
      </w:pPr>
    </w:p>
    <w:p>
      <w:pPr>
        <w:widowControl/>
        <w:spacing w:before="75" w:after="75"/>
        <w:ind w:right="510" w:firstLine="5460" w:firstLineChars="2600"/>
        <w:rPr>
          <w:rFonts w:hint="eastAsia" w:ascii="宋体" w:hAnsi="宋体" w:eastAsia="宋体" w:cs="宋体"/>
          <w:color w:val="000000"/>
          <w:kern w:val="0"/>
          <w:szCs w:val="21"/>
        </w:rPr>
      </w:pPr>
    </w:p>
    <w:p>
      <w:pPr>
        <w:widowControl/>
        <w:spacing w:before="75" w:after="75"/>
        <w:ind w:right="510" w:firstLine="5460" w:firstLineChars="2600"/>
        <w:rPr>
          <w:rFonts w:hint="eastAsia" w:ascii="宋体" w:hAnsi="宋体" w:eastAsia="宋体" w:cs="宋体"/>
          <w:color w:val="000000"/>
          <w:kern w:val="0"/>
          <w:szCs w:val="21"/>
        </w:rPr>
      </w:pPr>
    </w:p>
    <w:p>
      <w:pPr>
        <w:adjustRightInd w:val="0"/>
        <w:snapToGrid w:val="0"/>
        <w:rPr>
          <w:szCs w:val="32"/>
        </w:rPr>
      </w:pPr>
      <w:r>
        <w:rPr>
          <w:rFonts w:hint="eastAsia"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hAnsi="Times New Roman"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 w:val="32"/>
          <w:szCs w:val="32"/>
        </w:rPr>
      </w:pPr>
    </w:p>
    <w:p>
      <w:pPr>
        <w:adjustRightInd w:val="0"/>
        <w:snapToGrid w:val="0"/>
        <w:spacing w:after="156" w:afterLines="50"/>
        <w:rPr>
          <w:rFonts w:ascii="Times New Roman" w:hAnsi="Times New Roman"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eastAsia="宋体"/>
                <w:szCs w:val="21"/>
              </w:rPr>
            </w:pPr>
            <w:r>
              <w:rPr>
                <w:rFonts w:hint="eastAsia" w:ascii="宋体" w:hAnsi="宋体" w:eastAsia="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ind w:firstLine="420" w:firstLineChars="200"/>
              <w:jc w:val="center"/>
              <w:rPr>
                <w:rFonts w:ascii="Times New Roman" w:hAnsi="Times New Roman" w:cs="Times New Roman"/>
                <w:szCs w:val="21"/>
              </w:rPr>
            </w:pPr>
            <w:r>
              <w:rPr>
                <w:rFonts w:hint="eastAsia" w:ascii="Times New Roman" w:hAnsi="Times New Roman" w:cs="Times New Roman"/>
                <w:szCs w:val="21"/>
              </w:rPr>
              <w:t>二工厂复合生产工艺提升改造项目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黑体" w:eastAsia="黑体"/>
                <w:szCs w:val="21"/>
              </w:rPr>
            </w:pPr>
            <w:r>
              <w:rPr>
                <w:rFonts w:hint="eastAsia"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eastAsia="宋体"/>
                <w:szCs w:val="21"/>
              </w:rPr>
            </w:pPr>
            <w:r>
              <w:rPr>
                <w:rFonts w:hint="eastAsia" w:ascii="宋体" w:hAnsi="宋体" w:eastAsia="宋体"/>
                <w:b/>
                <w:bCs/>
                <w:szCs w:val="21"/>
              </w:rPr>
              <w:t>与本项目环境影响和环境保护措施有关的建议和意见</w:t>
            </w:r>
            <w:r>
              <w:rPr>
                <w:rFonts w:hint="eastAsia" w:ascii="宋体" w:hAnsi="宋体" w:eastAsia="宋体"/>
                <w:szCs w:val="21"/>
              </w:rPr>
              <w:t>（</w:t>
            </w:r>
            <w:r>
              <w:rPr>
                <w:rFonts w:hint="eastAsia" w:ascii="宋体" w:hAnsi="宋体" w:eastAsia="宋体"/>
                <w:b/>
                <w:bCs/>
                <w:szCs w:val="21"/>
              </w:rPr>
              <w:t>注：</w:t>
            </w:r>
            <w:r>
              <w:rPr>
                <w:rFonts w:hint="eastAsia" w:ascii="宋体" w:hAnsi="宋体" w:eastAsia="宋体"/>
                <w:szCs w:val="21"/>
              </w:rPr>
              <w:t>根据《环境影响评价公众参与办法》规定，涉及</w:t>
            </w:r>
            <w:r>
              <w:rPr>
                <w:rFonts w:hint="eastAsia" w:ascii="宋体" w:hAnsi="宋体" w:eastAsia="宋体"/>
                <w:b/>
                <w:bCs/>
                <w:szCs w:val="21"/>
              </w:rPr>
              <w:t>征地拆迁、财产、就业</w:t>
            </w:r>
            <w:r>
              <w:rPr>
                <w:rFonts w:hint="eastAsia" w:ascii="宋体" w:hAnsi="宋体" w:eastAsia="宋体"/>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hint="eastAsia" w:ascii="宋体" w:hAnsi="宋体" w:eastAsia="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黑体" w:eastAsia="黑体"/>
                <w:szCs w:val="21"/>
              </w:rPr>
            </w:pPr>
            <w:r>
              <w:rPr>
                <w:rFonts w:hint="eastAsia"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eastAsia="宋体"/>
                <w:szCs w:val="21"/>
              </w:rPr>
            </w:pPr>
            <w:r>
              <w:rPr>
                <w:rFonts w:hint="eastAsia" w:ascii="宋体" w:hAnsi="宋体" w:eastAsia="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有效联系方式</w:t>
            </w:r>
          </w:p>
          <w:p>
            <w:pPr>
              <w:adjustRightInd w:val="0"/>
              <w:snapToGrid w:val="0"/>
              <w:jc w:val="center"/>
              <w:rPr>
                <w:rFonts w:ascii="宋体" w:hAnsi="宋体" w:eastAsia="宋体"/>
                <w:szCs w:val="21"/>
              </w:rPr>
            </w:pPr>
            <w:r>
              <w:rPr>
                <w:rFonts w:hint="eastAsia" w:ascii="宋体" w:hAnsi="宋体" w:eastAsia="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Cs w:val="21"/>
              </w:rPr>
            </w:pPr>
            <w:r>
              <w:rPr>
                <w:rFonts w:hint="eastAsia" w:ascii="宋体" w:hAnsi="宋体" w:eastAsia="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是否同意公开个人信息</w:t>
            </w:r>
          </w:p>
          <w:p>
            <w:pPr>
              <w:adjustRightInd w:val="0"/>
              <w:snapToGrid w:val="0"/>
              <w:jc w:val="center"/>
              <w:rPr>
                <w:rFonts w:ascii="宋体" w:hAnsi="宋体" w:eastAsia="宋体"/>
                <w:b/>
                <w:bCs/>
                <w:szCs w:val="21"/>
              </w:rPr>
            </w:pPr>
            <w:r>
              <w:rPr>
                <w:rFonts w:hint="eastAsia" w:ascii="宋体" w:hAnsi="宋体" w:eastAsia="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hint="eastAsia" w:ascii="宋体" w:hAnsi="宋体" w:eastAsia="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eastAsia="宋体"/>
                <w:szCs w:val="21"/>
              </w:rPr>
            </w:pPr>
            <w:r>
              <w:rPr>
                <w:rFonts w:hint="eastAsia" w:ascii="宋体" w:hAnsi="宋体" w:eastAsia="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有效联系方式</w:t>
            </w:r>
          </w:p>
          <w:p>
            <w:pPr>
              <w:adjustRightInd w:val="0"/>
              <w:snapToGrid w:val="0"/>
              <w:jc w:val="center"/>
              <w:rPr>
                <w:rFonts w:ascii="宋体" w:hAnsi="宋体" w:eastAsia="宋体"/>
                <w:b/>
                <w:bCs/>
                <w:szCs w:val="21"/>
              </w:rPr>
            </w:pPr>
            <w:r>
              <w:rPr>
                <w:rFonts w:hint="eastAsia" w:ascii="宋体" w:hAnsi="宋体" w:eastAsia="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b/>
                <w:bCs/>
                <w:szCs w:val="21"/>
              </w:rPr>
            </w:pPr>
            <w:r>
              <w:rPr>
                <w:rFonts w:hint="eastAsia" w:ascii="宋体" w:hAnsi="宋体" w:eastAsia="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rPr>
                <w:rFonts w:ascii="宋体" w:hAnsi="宋体" w:eastAsia="宋体"/>
                <w:bCs/>
                <w:szCs w:val="21"/>
              </w:rPr>
            </w:pPr>
            <w:r>
              <w:rPr>
                <w:rFonts w:hint="eastAsia" w:ascii="宋体" w:hAnsi="宋体" w:eastAsia="宋体"/>
                <w:bCs/>
                <w:szCs w:val="21"/>
              </w:rPr>
              <w:t>注：法人或其他组织信息原则上可以公开，若涉及不能公开的信息请在此栏中注明法律依据和不能公开的具体信息。</w:t>
            </w:r>
          </w:p>
        </w:tc>
      </w:tr>
    </w:tbl>
    <w:p>
      <w:pPr>
        <w:widowControl/>
        <w:spacing w:before="75" w:after="75"/>
        <w:ind w:right="510"/>
        <w:rPr>
          <w:rFonts w:hint="eastAsia" w:ascii="宋体" w:hAnsi="宋体" w:eastAsia="宋体" w:cs="宋体"/>
          <w:color w:val="000000"/>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NzY1NzZhNGMyMGVkYzYyODNlZTFmMzNlMjRiM2QifQ=="/>
  </w:docVars>
  <w:rsids>
    <w:rsidRoot w:val="00C2236E"/>
    <w:rsid w:val="000135B7"/>
    <w:rsid w:val="0014494C"/>
    <w:rsid w:val="0016588A"/>
    <w:rsid w:val="002103EE"/>
    <w:rsid w:val="002E002B"/>
    <w:rsid w:val="002E2437"/>
    <w:rsid w:val="004049B1"/>
    <w:rsid w:val="004767BF"/>
    <w:rsid w:val="004F4A98"/>
    <w:rsid w:val="00555720"/>
    <w:rsid w:val="005A510D"/>
    <w:rsid w:val="005A5C21"/>
    <w:rsid w:val="005E1FCD"/>
    <w:rsid w:val="006B334F"/>
    <w:rsid w:val="007406D6"/>
    <w:rsid w:val="0078189D"/>
    <w:rsid w:val="00823909"/>
    <w:rsid w:val="00845350"/>
    <w:rsid w:val="0085778C"/>
    <w:rsid w:val="008636E2"/>
    <w:rsid w:val="008E07CC"/>
    <w:rsid w:val="009030DA"/>
    <w:rsid w:val="00AA3057"/>
    <w:rsid w:val="00AF3E53"/>
    <w:rsid w:val="00C2236E"/>
    <w:rsid w:val="00C8658C"/>
    <w:rsid w:val="00CB3718"/>
    <w:rsid w:val="00D02BC3"/>
    <w:rsid w:val="00D05B25"/>
    <w:rsid w:val="00D551E5"/>
    <w:rsid w:val="00D90AA8"/>
    <w:rsid w:val="00FB58B3"/>
    <w:rsid w:val="58061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94</Words>
  <Characters>540</Characters>
  <Lines>4</Lines>
  <Paragraphs>1</Paragraphs>
  <TotalTime>0</TotalTime>
  <ScaleCrop>false</ScaleCrop>
  <LinksUpToDate>false</LinksUpToDate>
  <CharactersWithSpaces>633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2018-12-20T11:47:00Z</dcterms:created>
  <dc:creator>levovo</dc:creator>
  <cp:lastModifiedBy>WPS_1563977923</cp:lastModifiedBy>
  <dcterms:modified xsi:type="dcterms:W3CDTF">2023-11-16T01:03:02Z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1AF142D4B68940B4B22655449AB1BC79_13</vt:lpwstr>
  </property>
</Properties>
</file>